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2BF" w:rsidRPr="007112BF" w:rsidRDefault="007112BF" w:rsidP="007112BF">
      <w:pPr>
        <w:spacing w:after="225" w:line="240" w:lineRule="auto"/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</w:pPr>
      <w:r w:rsidRPr="007112BF"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  <w:t>Caso adquiriu pacote com atualizações e deseja atualizar suas planilhas siga os passos:</w:t>
      </w:r>
    </w:p>
    <w:p w:rsidR="007112BF" w:rsidRPr="007112BF" w:rsidRDefault="007112BF" w:rsidP="007112BF">
      <w:pPr>
        <w:numPr>
          <w:ilvl w:val="1"/>
          <w:numId w:val="1"/>
        </w:numPr>
        <w:spacing w:after="0" w:line="240" w:lineRule="auto"/>
        <w:ind w:left="450"/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</w:pPr>
      <w:r w:rsidRPr="007112BF"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  <w:t>Executar o arquivo: </w:t>
      </w:r>
      <w:proofErr w:type="gramStart"/>
      <w:r w:rsidRPr="007112BF">
        <w:rPr>
          <w:rFonts w:ascii="OpenSans" w:eastAsia="Times New Roman" w:hAnsi="OpenSans" w:cs="Times New Roman"/>
          <w:b/>
          <w:bCs/>
          <w:color w:val="5A5D5E"/>
          <w:sz w:val="24"/>
          <w:szCs w:val="24"/>
          <w:bdr w:val="none" w:sz="0" w:space="0" w:color="auto" w:frame="1"/>
          <w:lang w:eastAsia="pt-BR"/>
        </w:rPr>
        <w:t>atualiza,</w:t>
      </w:r>
      <w:proofErr w:type="gramEnd"/>
      <w:r w:rsidRPr="007112BF">
        <w:rPr>
          <w:rFonts w:ascii="OpenSans" w:eastAsia="Times New Roman" w:hAnsi="OpenSans" w:cs="Times New Roman"/>
          <w:b/>
          <w:bCs/>
          <w:color w:val="5A5D5E"/>
          <w:sz w:val="24"/>
          <w:szCs w:val="24"/>
          <w:bdr w:val="none" w:sz="0" w:space="0" w:color="auto" w:frame="1"/>
          <w:lang w:eastAsia="pt-BR"/>
        </w:rPr>
        <w:t> </w:t>
      </w:r>
      <w:r w:rsidRPr="007112BF"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  <w:t>que está na mesma pasta onde estão suas planilhas de obra</w:t>
      </w:r>
      <w:r w:rsidRPr="007112BF"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  <w:br/>
        <w:t>Caso não tiver lá, baixar aqui: </w:t>
      </w:r>
      <w:hyperlink r:id="rId6" w:tooltip="Atualiza.xlsm" w:history="1">
        <w:r w:rsidRPr="007112BF">
          <w:rPr>
            <w:rFonts w:ascii="OpenSans" w:eastAsia="Times New Roman" w:hAnsi="OpenSans" w:cs="Times New Roman"/>
            <w:color w:val="FF9C1A"/>
            <w:sz w:val="24"/>
            <w:szCs w:val="24"/>
            <w:bdr w:val="none" w:sz="0" w:space="0" w:color="auto" w:frame="1"/>
            <w:lang w:eastAsia="pt-BR"/>
          </w:rPr>
          <w:t>atualiza.xlsm</w:t>
        </w:r>
      </w:hyperlink>
    </w:p>
    <w:p w:rsidR="007112BF" w:rsidRPr="007112BF" w:rsidRDefault="007112BF" w:rsidP="007112BF">
      <w:pPr>
        <w:numPr>
          <w:ilvl w:val="1"/>
          <w:numId w:val="1"/>
        </w:numPr>
        <w:spacing w:after="0" w:line="240" w:lineRule="auto"/>
        <w:ind w:left="450"/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</w:pPr>
      <w:r w:rsidRPr="007112BF"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  <w:t>Salvar atualizador na mesma pasta onde você tem as planilhas de obra, como imagem:</w:t>
      </w:r>
      <w:proofErr w:type="gramStart"/>
      <w:r w:rsidRPr="007112BF"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  <w:br/>
      </w:r>
      <w:r>
        <w:rPr>
          <w:rFonts w:ascii="OpenSans" w:eastAsia="Times New Roman" w:hAnsi="OpenSans" w:cs="Times New Roman"/>
          <w:noProof/>
          <w:color w:val="5A5D5E"/>
          <w:sz w:val="24"/>
          <w:szCs w:val="24"/>
          <w:lang w:eastAsia="pt-BR"/>
        </w:rPr>
        <w:drawing>
          <wp:inline distT="0" distB="0" distL="0" distR="0">
            <wp:extent cx="6962775" cy="3038475"/>
            <wp:effectExtent l="0" t="0" r="9525" b="9525"/>
            <wp:docPr id="2" name="Imagem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</w:p>
    <w:p w:rsidR="007112BF" w:rsidRPr="007112BF" w:rsidRDefault="007112BF" w:rsidP="007112BF">
      <w:pPr>
        <w:numPr>
          <w:ilvl w:val="1"/>
          <w:numId w:val="1"/>
        </w:numPr>
        <w:spacing w:after="0" w:line="240" w:lineRule="auto"/>
        <w:ind w:left="450"/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</w:pPr>
      <w:r w:rsidRPr="007112BF"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  <w:lastRenderedPageBreak/>
        <w:t>Abrir o arquivo ‘atualiza’ e pressionar o botão ‘Verificar atualizações’, como imagem:</w:t>
      </w:r>
      <w:r>
        <w:rPr>
          <w:rFonts w:ascii="OpenSans" w:eastAsia="Times New Roman" w:hAnsi="OpenSans" w:cs="Times New Roman"/>
          <w:noProof/>
          <w:color w:val="5A5D5E"/>
          <w:sz w:val="24"/>
          <w:szCs w:val="24"/>
          <w:lang w:eastAsia="pt-BR"/>
        </w:rPr>
        <w:drawing>
          <wp:inline distT="0" distB="0" distL="0" distR="0">
            <wp:extent cx="5848350" cy="5076825"/>
            <wp:effectExtent l="0" t="0" r="0" b="9525"/>
            <wp:docPr id="1" name="Imagem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2BF" w:rsidRPr="007112BF" w:rsidRDefault="007112BF" w:rsidP="007112BF">
      <w:pPr>
        <w:numPr>
          <w:ilvl w:val="1"/>
          <w:numId w:val="1"/>
        </w:numPr>
        <w:spacing w:after="0" w:line="240" w:lineRule="auto"/>
        <w:ind w:left="450"/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</w:pPr>
      <w:r w:rsidRPr="007112BF"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  <w:t>No processo de atualização caso aparecer alguma mensagem de confirmação ou dialogo apenas pressione OK para continuar;</w:t>
      </w:r>
    </w:p>
    <w:p w:rsidR="007112BF" w:rsidRPr="007112BF" w:rsidRDefault="007112BF" w:rsidP="007112BF">
      <w:pPr>
        <w:numPr>
          <w:ilvl w:val="1"/>
          <w:numId w:val="1"/>
        </w:numPr>
        <w:spacing w:after="0" w:line="240" w:lineRule="auto"/>
        <w:ind w:left="450"/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</w:pPr>
      <w:r w:rsidRPr="007112BF">
        <w:rPr>
          <w:rFonts w:ascii="OpenSans" w:eastAsia="Times New Roman" w:hAnsi="OpenSans" w:cs="Times New Roman"/>
          <w:color w:val="5A5D5E"/>
          <w:sz w:val="24"/>
          <w:szCs w:val="24"/>
          <w:lang w:eastAsia="pt-BR"/>
        </w:rPr>
        <w:t>Pronto suas planilhas estarão atualizadas com a mais nova versão.</w:t>
      </w:r>
    </w:p>
    <w:p w:rsidR="009F57FC" w:rsidRDefault="007112BF">
      <w:bookmarkStart w:id="0" w:name="_GoBack"/>
      <w:bookmarkEnd w:id="0"/>
    </w:p>
    <w:sectPr w:rsidR="009F57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724A0"/>
    <w:multiLevelType w:val="multilevel"/>
    <w:tmpl w:val="887C6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2BF"/>
    <w:rsid w:val="0008233A"/>
    <w:rsid w:val="004C344E"/>
    <w:rsid w:val="0071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1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112B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112B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11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12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1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112B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112B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11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12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3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lanilhasdeobra.com/doc/atualiza.xls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kaique meira macedo meira</dc:creator>
  <cp:lastModifiedBy>kaique meira macedo meira</cp:lastModifiedBy>
  <cp:revision>1</cp:revision>
  <dcterms:created xsi:type="dcterms:W3CDTF">2017-12-23T20:55:00Z</dcterms:created>
  <dcterms:modified xsi:type="dcterms:W3CDTF">2017-12-23T20:56:00Z</dcterms:modified>
</cp:coreProperties>
</file>